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67A1B4" w14:textId="70A7154C" w:rsidR="004701A6" w:rsidRDefault="004701A6" w:rsidP="004701A6">
      <w:pPr>
        <w:tabs>
          <w:tab w:val="left" w:pos="1464"/>
        </w:tabs>
      </w:pPr>
      <w:r>
        <w:tab/>
      </w:r>
    </w:p>
    <w:tbl>
      <w:tblPr>
        <w:tblStyle w:val="TableGrid"/>
        <w:tblW w:w="9361" w:type="dxa"/>
        <w:tblLook w:val="04A0" w:firstRow="1" w:lastRow="0" w:firstColumn="1" w:lastColumn="0" w:noHBand="0" w:noVBand="1"/>
      </w:tblPr>
      <w:tblGrid>
        <w:gridCol w:w="8015"/>
        <w:gridCol w:w="1346"/>
      </w:tblGrid>
      <w:tr w:rsidR="004701A6" w14:paraId="7766BDD4" w14:textId="77777777" w:rsidTr="00217903">
        <w:trPr>
          <w:trHeight w:val="361"/>
        </w:trPr>
        <w:tc>
          <w:tcPr>
            <w:tcW w:w="8015" w:type="dxa"/>
          </w:tcPr>
          <w:p w14:paraId="38D63DD7" w14:textId="6D2341B7" w:rsidR="004701A6" w:rsidRPr="004701A6" w:rsidRDefault="004701A6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4701A6">
              <w:rPr>
                <w:b/>
                <w:bCs/>
              </w:rPr>
              <w:t>Item List</w:t>
            </w:r>
          </w:p>
        </w:tc>
        <w:tc>
          <w:tcPr>
            <w:tcW w:w="1346" w:type="dxa"/>
          </w:tcPr>
          <w:p w14:paraId="0E0F2E0F" w14:textId="6BAA7F6C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Price (</w:t>
            </w:r>
            <w:r w:rsidR="004701A6" w:rsidRPr="00217903">
              <w:rPr>
                <w:b/>
                <w:bCs/>
              </w:rPr>
              <w:t>$)</w:t>
            </w:r>
          </w:p>
        </w:tc>
      </w:tr>
      <w:tr w:rsidR="004701A6" w14:paraId="4EACF8AC" w14:textId="77777777" w:rsidTr="00217903">
        <w:trPr>
          <w:trHeight w:val="361"/>
        </w:trPr>
        <w:tc>
          <w:tcPr>
            <w:tcW w:w="8015" w:type="dxa"/>
          </w:tcPr>
          <w:p w14:paraId="3B8D59B0" w14:textId="5922F09E" w:rsidR="004701A6" w:rsidRDefault="004701A6" w:rsidP="004701A6">
            <w:pPr>
              <w:tabs>
                <w:tab w:val="left" w:pos="1464"/>
              </w:tabs>
            </w:pPr>
            <w:r>
              <w:t>3 Pod Filter Cart</w:t>
            </w:r>
          </w:p>
        </w:tc>
        <w:tc>
          <w:tcPr>
            <w:tcW w:w="1346" w:type="dxa"/>
          </w:tcPr>
          <w:p w14:paraId="38B68F87" w14:textId="600AE9A1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>
              <w:rPr>
                <w:b/>
                <w:bCs/>
              </w:rPr>
              <w:t>$800.00</w:t>
            </w:r>
          </w:p>
        </w:tc>
      </w:tr>
      <w:tr w:rsidR="004701A6" w14:paraId="077959DB" w14:textId="77777777" w:rsidTr="00217903">
        <w:trPr>
          <w:trHeight w:val="378"/>
        </w:trPr>
        <w:tc>
          <w:tcPr>
            <w:tcW w:w="8015" w:type="dxa"/>
          </w:tcPr>
          <w:p w14:paraId="5CCCB506" w14:textId="6FB5FA39" w:rsidR="004701A6" w:rsidRDefault="004701A6" w:rsidP="004701A6">
            <w:pPr>
              <w:tabs>
                <w:tab w:val="left" w:pos="1464"/>
              </w:tabs>
            </w:pPr>
            <w:r>
              <w:t>Single Filter Pod</w:t>
            </w:r>
          </w:p>
        </w:tc>
        <w:tc>
          <w:tcPr>
            <w:tcW w:w="1346" w:type="dxa"/>
          </w:tcPr>
          <w:p w14:paraId="34499F84" w14:textId="165BBFFB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>
              <w:rPr>
                <w:b/>
                <w:bCs/>
              </w:rPr>
              <w:t>$200.00</w:t>
            </w:r>
          </w:p>
        </w:tc>
      </w:tr>
      <w:tr w:rsidR="004701A6" w14:paraId="08160DF7" w14:textId="77777777" w:rsidTr="00217903">
        <w:trPr>
          <w:trHeight w:val="361"/>
        </w:trPr>
        <w:tc>
          <w:tcPr>
            <w:tcW w:w="8015" w:type="dxa"/>
          </w:tcPr>
          <w:p w14:paraId="5578E44C" w14:textId="581458E4" w:rsidR="004701A6" w:rsidRDefault="004701A6" w:rsidP="004701A6">
            <w:pPr>
              <w:tabs>
                <w:tab w:val="left" w:pos="1464"/>
              </w:tabs>
            </w:pPr>
            <w:r>
              <w:t>Stainless Steel Keg</w:t>
            </w:r>
          </w:p>
        </w:tc>
        <w:tc>
          <w:tcPr>
            <w:tcW w:w="1346" w:type="dxa"/>
          </w:tcPr>
          <w:p w14:paraId="19DB2B3A" w14:textId="1F845A2D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>
              <w:rPr>
                <w:b/>
                <w:bCs/>
              </w:rPr>
              <w:t>$275.00</w:t>
            </w:r>
          </w:p>
        </w:tc>
      </w:tr>
      <w:tr w:rsidR="004701A6" w14:paraId="78343984" w14:textId="77777777" w:rsidTr="00217903">
        <w:trPr>
          <w:trHeight w:val="361"/>
        </w:trPr>
        <w:tc>
          <w:tcPr>
            <w:tcW w:w="8015" w:type="dxa"/>
          </w:tcPr>
          <w:p w14:paraId="5122718E" w14:textId="153656CF" w:rsidR="004701A6" w:rsidRDefault="004701A6" w:rsidP="004701A6">
            <w:pPr>
              <w:tabs>
                <w:tab w:val="left" w:pos="1464"/>
              </w:tabs>
            </w:pPr>
            <w:r>
              <w:t xml:space="preserve">Bare </w:t>
            </w:r>
            <w:proofErr w:type="gramStart"/>
            <w:r w:rsidR="00217903">
              <w:t>Stainless Steel</w:t>
            </w:r>
            <w:proofErr w:type="gramEnd"/>
            <w:r w:rsidR="00217903">
              <w:t xml:space="preserve"> </w:t>
            </w:r>
            <w:r>
              <w:t>Racks</w:t>
            </w:r>
          </w:p>
        </w:tc>
        <w:tc>
          <w:tcPr>
            <w:tcW w:w="1346" w:type="dxa"/>
          </w:tcPr>
          <w:p w14:paraId="316B3099" w14:textId="56E0A52B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$500.00</w:t>
            </w:r>
          </w:p>
        </w:tc>
      </w:tr>
      <w:tr w:rsidR="004701A6" w14:paraId="14E13622" w14:textId="77777777" w:rsidTr="00217903">
        <w:trPr>
          <w:trHeight w:val="361"/>
        </w:trPr>
        <w:tc>
          <w:tcPr>
            <w:tcW w:w="8015" w:type="dxa"/>
          </w:tcPr>
          <w:p w14:paraId="068F784A" w14:textId="48582FD0" w:rsidR="004701A6" w:rsidRDefault="004701A6" w:rsidP="004701A6">
            <w:pPr>
              <w:tabs>
                <w:tab w:val="left" w:pos="1464"/>
              </w:tabs>
            </w:pPr>
            <w:r>
              <w:t>4”x48” Jacketed Column</w:t>
            </w:r>
          </w:p>
        </w:tc>
        <w:tc>
          <w:tcPr>
            <w:tcW w:w="1346" w:type="dxa"/>
          </w:tcPr>
          <w:p w14:paraId="490661C2" w14:textId="19359E75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$400.00</w:t>
            </w:r>
          </w:p>
        </w:tc>
      </w:tr>
      <w:tr w:rsidR="004701A6" w14:paraId="3496E4DB" w14:textId="77777777" w:rsidTr="00217903">
        <w:trPr>
          <w:trHeight w:val="361"/>
        </w:trPr>
        <w:tc>
          <w:tcPr>
            <w:tcW w:w="8015" w:type="dxa"/>
          </w:tcPr>
          <w:p w14:paraId="1EE663FC" w14:textId="5477C41B" w:rsidR="004701A6" w:rsidRDefault="004701A6" w:rsidP="004701A6">
            <w:pPr>
              <w:tabs>
                <w:tab w:val="left" w:pos="1464"/>
              </w:tabs>
            </w:pPr>
            <w:r>
              <w:t>6”x48” Drag Style Condenser</w:t>
            </w:r>
          </w:p>
        </w:tc>
        <w:tc>
          <w:tcPr>
            <w:tcW w:w="1346" w:type="dxa"/>
          </w:tcPr>
          <w:p w14:paraId="079685C7" w14:textId="1BF3099B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$6</w:t>
            </w:r>
            <w:r>
              <w:rPr>
                <w:b/>
                <w:bCs/>
              </w:rPr>
              <w:t>,</w:t>
            </w:r>
            <w:r w:rsidRPr="00217903">
              <w:rPr>
                <w:b/>
                <w:bCs/>
              </w:rPr>
              <w:t>500.00</w:t>
            </w:r>
          </w:p>
        </w:tc>
      </w:tr>
      <w:tr w:rsidR="004701A6" w14:paraId="61533B91" w14:textId="77777777" w:rsidTr="00217903">
        <w:trPr>
          <w:trHeight w:val="378"/>
        </w:trPr>
        <w:tc>
          <w:tcPr>
            <w:tcW w:w="8015" w:type="dxa"/>
          </w:tcPr>
          <w:p w14:paraId="1BD67CED" w14:textId="4DEB04B9" w:rsidR="004701A6" w:rsidRDefault="004701A6" w:rsidP="004701A6">
            <w:pPr>
              <w:tabs>
                <w:tab w:val="left" w:pos="1464"/>
              </w:tabs>
            </w:pPr>
            <w:r>
              <w:t>6”x48” Drag Style Condenser (ASME)</w:t>
            </w:r>
          </w:p>
        </w:tc>
        <w:tc>
          <w:tcPr>
            <w:tcW w:w="1346" w:type="dxa"/>
          </w:tcPr>
          <w:p w14:paraId="0E8361FF" w14:textId="55C42D9D" w:rsidR="004701A6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$7</w:t>
            </w:r>
            <w:r>
              <w:rPr>
                <w:b/>
                <w:bCs/>
              </w:rPr>
              <w:t>,</w:t>
            </w:r>
            <w:r w:rsidRPr="00217903">
              <w:rPr>
                <w:b/>
                <w:bCs/>
              </w:rPr>
              <w:t>000.00</w:t>
            </w:r>
          </w:p>
        </w:tc>
      </w:tr>
      <w:tr w:rsidR="00217903" w14:paraId="27A6484B" w14:textId="77777777" w:rsidTr="00217903">
        <w:trPr>
          <w:trHeight w:val="378"/>
        </w:trPr>
        <w:tc>
          <w:tcPr>
            <w:tcW w:w="8015" w:type="dxa"/>
          </w:tcPr>
          <w:p w14:paraId="2038D107" w14:textId="479E0FD3" w:rsidR="00217903" w:rsidRDefault="00217903" w:rsidP="004701A6">
            <w:pPr>
              <w:tabs>
                <w:tab w:val="left" w:pos="1464"/>
              </w:tabs>
            </w:pPr>
            <w:r>
              <w:t>60 LB Solvent Tank (ASME</w:t>
            </w:r>
            <w:proofErr w:type="gramStart"/>
            <w:r>
              <w:t>)(</w:t>
            </w:r>
            <w:proofErr w:type="gramEnd"/>
            <w:r>
              <w:t>USA MADE)</w:t>
            </w:r>
          </w:p>
        </w:tc>
        <w:tc>
          <w:tcPr>
            <w:tcW w:w="1346" w:type="dxa"/>
          </w:tcPr>
          <w:p w14:paraId="3EB7AE4B" w14:textId="31B9F1A2" w:rsidR="00217903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$1</w:t>
            </w:r>
            <w:r>
              <w:rPr>
                <w:b/>
                <w:bCs/>
              </w:rPr>
              <w:t>,</w:t>
            </w:r>
            <w:r w:rsidRPr="00217903">
              <w:rPr>
                <w:b/>
                <w:bCs/>
              </w:rPr>
              <w:t>800</w:t>
            </w:r>
            <w:r>
              <w:rPr>
                <w:b/>
                <w:bCs/>
              </w:rPr>
              <w:t>.00</w:t>
            </w:r>
          </w:p>
        </w:tc>
      </w:tr>
      <w:tr w:rsidR="00217903" w14:paraId="46B3E00D" w14:textId="77777777" w:rsidTr="00217903">
        <w:trPr>
          <w:trHeight w:val="378"/>
        </w:trPr>
        <w:tc>
          <w:tcPr>
            <w:tcW w:w="8015" w:type="dxa"/>
          </w:tcPr>
          <w:p w14:paraId="31301EF1" w14:textId="6E89A5EC" w:rsidR="00217903" w:rsidRDefault="00217903" w:rsidP="004701A6">
            <w:pPr>
              <w:tabs>
                <w:tab w:val="left" w:pos="1464"/>
              </w:tabs>
            </w:pPr>
            <w:r>
              <w:t>150L Reactor Set (ASME)</w:t>
            </w:r>
          </w:p>
        </w:tc>
        <w:tc>
          <w:tcPr>
            <w:tcW w:w="1346" w:type="dxa"/>
          </w:tcPr>
          <w:p w14:paraId="1E1FD826" w14:textId="07213986" w:rsidR="00217903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$10,000.00</w:t>
            </w:r>
          </w:p>
        </w:tc>
      </w:tr>
      <w:tr w:rsidR="00217903" w14:paraId="78F065A8" w14:textId="77777777" w:rsidTr="00217903">
        <w:trPr>
          <w:trHeight w:val="378"/>
        </w:trPr>
        <w:tc>
          <w:tcPr>
            <w:tcW w:w="8015" w:type="dxa"/>
          </w:tcPr>
          <w:p w14:paraId="7DA7400A" w14:textId="290F7C50" w:rsidR="00217903" w:rsidRDefault="00217903" w:rsidP="004701A6">
            <w:pPr>
              <w:tabs>
                <w:tab w:val="left" w:pos="1464"/>
              </w:tabs>
            </w:pPr>
            <w:r>
              <w:t>150L Reactor Set Double Jacketed (ASME)</w:t>
            </w:r>
          </w:p>
        </w:tc>
        <w:tc>
          <w:tcPr>
            <w:tcW w:w="1346" w:type="dxa"/>
          </w:tcPr>
          <w:p w14:paraId="1450C05D" w14:textId="77574690" w:rsidR="00217903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$12,000.00</w:t>
            </w:r>
          </w:p>
        </w:tc>
      </w:tr>
      <w:tr w:rsidR="00217903" w14:paraId="5E344A23" w14:textId="77777777" w:rsidTr="00217903">
        <w:trPr>
          <w:trHeight w:val="378"/>
        </w:trPr>
        <w:tc>
          <w:tcPr>
            <w:tcW w:w="8015" w:type="dxa"/>
          </w:tcPr>
          <w:p w14:paraId="3978CEE0" w14:textId="06F7F492" w:rsidR="00217903" w:rsidRDefault="00217903" w:rsidP="004701A6">
            <w:pPr>
              <w:tabs>
                <w:tab w:val="left" w:pos="1464"/>
              </w:tabs>
            </w:pPr>
            <w:r>
              <w:t>CMEP-OL</w:t>
            </w:r>
          </w:p>
        </w:tc>
        <w:tc>
          <w:tcPr>
            <w:tcW w:w="1346" w:type="dxa"/>
          </w:tcPr>
          <w:p w14:paraId="6AA53021" w14:textId="4577B1F6" w:rsidR="00217903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 w:rsidRPr="00217903">
              <w:rPr>
                <w:b/>
                <w:bCs/>
              </w:rPr>
              <w:t>$1</w:t>
            </w:r>
            <w:r>
              <w:rPr>
                <w:b/>
                <w:bCs/>
              </w:rPr>
              <w:t>,</w:t>
            </w:r>
            <w:r w:rsidRPr="00217903">
              <w:rPr>
                <w:b/>
                <w:bCs/>
              </w:rPr>
              <w:t>800.00</w:t>
            </w:r>
          </w:p>
        </w:tc>
      </w:tr>
      <w:tr w:rsidR="00217903" w14:paraId="319BDD78" w14:textId="77777777" w:rsidTr="00217903">
        <w:trPr>
          <w:trHeight w:val="378"/>
        </w:trPr>
        <w:tc>
          <w:tcPr>
            <w:tcW w:w="8015" w:type="dxa"/>
          </w:tcPr>
          <w:p w14:paraId="170D0CFD" w14:textId="781620C8" w:rsidR="00217903" w:rsidRDefault="00217903" w:rsidP="004701A6">
            <w:pPr>
              <w:tabs>
                <w:tab w:val="left" w:pos="1464"/>
              </w:tabs>
            </w:pPr>
            <w:r>
              <w:t>480 LB Collection Tank</w:t>
            </w:r>
            <w:r w:rsidR="005D3292">
              <w:t xml:space="preserve"> (ASME)</w:t>
            </w:r>
          </w:p>
        </w:tc>
        <w:tc>
          <w:tcPr>
            <w:tcW w:w="1346" w:type="dxa"/>
          </w:tcPr>
          <w:p w14:paraId="6AB80B71" w14:textId="094D945D" w:rsidR="00217903" w:rsidRPr="00217903" w:rsidRDefault="00217903" w:rsidP="004701A6">
            <w:pPr>
              <w:tabs>
                <w:tab w:val="left" w:pos="1464"/>
              </w:tabs>
              <w:rPr>
                <w:b/>
                <w:bCs/>
              </w:rPr>
            </w:pPr>
            <w:r>
              <w:rPr>
                <w:b/>
                <w:bCs/>
              </w:rPr>
              <w:t>$18,000.00</w:t>
            </w:r>
          </w:p>
        </w:tc>
      </w:tr>
      <w:tr w:rsidR="00217903" w14:paraId="29287D74" w14:textId="77777777" w:rsidTr="00217903">
        <w:trPr>
          <w:trHeight w:val="378"/>
        </w:trPr>
        <w:tc>
          <w:tcPr>
            <w:tcW w:w="8015" w:type="dxa"/>
          </w:tcPr>
          <w:p w14:paraId="438C2241" w14:textId="2ABFC65F" w:rsidR="00217903" w:rsidRDefault="005D3292" w:rsidP="004701A6">
            <w:pPr>
              <w:tabs>
                <w:tab w:val="left" w:pos="1464"/>
              </w:tabs>
            </w:pPr>
            <w:r>
              <w:t xml:space="preserve">100LB </w:t>
            </w:r>
            <w:r w:rsidR="00217903">
              <w:t xml:space="preserve">Jacketed Solvent </w:t>
            </w:r>
            <w:r>
              <w:t>Tank (ASME)</w:t>
            </w:r>
          </w:p>
        </w:tc>
        <w:tc>
          <w:tcPr>
            <w:tcW w:w="1346" w:type="dxa"/>
          </w:tcPr>
          <w:p w14:paraId="720AF366" w14:textId="38616250" w:rsidR="00217903" w:rsidRPr="005D3292" w:rsidRDefault="005D3292" w:rsidP="004701A6">
            <w:pPr>
              <w:tabs>
                <w:tab w:val="left" w:pos="1464"/>
              </w:tabs>
              <w:rPr>
                <w:b/>
                <w:bCs/>
              </w:rPr>
            </w:pPr>
            <w:r>
              <w:rPr>
                <w:b/>
                <w:bCs/>
              </w:rPr>
              <w:t>$4,800.00</w:t>
            </w:r>
          </w:p>
        </w:tc>
      </w:tr>
      <w:tr w:rsidR="00217903" w14:paraId="173EF9FF" w14:textId="77777777" w:rsidTr="00217903">
        <w:trPr>
          <w:trHeight w:val="378"/>
        </w:trPr>
        <w:tc>
          <w:tcPr>
            <w:tcW w:w="8015" w:type="dxa"/>
          </w:tcPr>
          <w:p w14:paraId="1161861D" w14:textId="652EC3BB" w:rsidR="00217903" w:rsidRDefault="005D3292" w:rsidP="004701A6">
            <w:pPr>
              <w:tabs>
                <w:tab w:val="left" w:pos="1464"/>
              </w:tabs>
            </w:pPr>
            <w:r>
              <w:t>4 Tube Rack (6”x48” Jacketed Columns)</w:t>
            </w:r>
          </w:p>
        </w:tc>
        <w:tc>
          <w:tcPr>
            <w:tcW w:w="1346" w:type="dxa"/>
          </w:tcPr>
          <w:p w14:paraId="6562B823" w14:textId="51745C05" w:rsidR="00217903" w:rsidRPr="005D3292" w:rsidRDefault="005D3292" w:rsidP="004701A6">
            <w:pPr>
              <w:tabs>
                <w:tab w:val="left" w:pos="1464"/>
              </w:tabs>
              <w:rPr>
                <w:b/>
                <w:bCs/>
              </w:rPr>
            </w:pPr>
            <w:r>
              <w:rPr>
                <w:b/>
                <w:bCs/>
              </w:rPr>
              <w:t>$8,000.00</w:t>
            </w:r>
          </w:p>
        </w:tc>
      </w:tr>
      <w:tr w:rsidR="00217903" w14:paraId="02F057ED" w14:textId="77777777" w:rsidTr="00217903">
        <w:trPr>
          <w:trHeight w:val="378"/>
        </w:trPr>
        <w:tc>
          <w:tcPr>
            <w:tcW w:w="8015" w:type="dxa"/>
          </w:tcPr>
          <w:p w14:paraId="660978F6" w14:textId="77777777" w:rsidR="00217903" w:rsidRDefault="00217903" w:rsidP="004701A6">
            <w:pPr>
              <w:tabs>
                <w:tab w:val="left" w:pos="1464"/>
              </w:tabs>
            </w:pPr>
          </w:p>
        </w:tc>
        <w:tc>
          <w:tcPr>
            <w:tcW w:w="1346" w:type="dxa"/>
          </w:tcPr>
          <w:p w14:paraId="14726098" w14:textId="77777777" w:rsidR="00217903" w:rsidRDefault="00217903" w:rsidP="004701A6">
            <w:pPr>
              <w:tabs>
                <w:tab w:val="left" w:pos="1464"/>
              </w:tabs>
            </w:pPr>
          </w:p>
        </w:tc>
      </w:tr>
    </w:tbl>
    <w:p w14:paraId="54E8EE08" w14:textId="24A8FED7" w:rsidR="004701A6" w:rsidRPr="004701A6" w:rsidRDefault="0010414C" w:rsidP="004701A6">
      <w:pPr>
        <w:tabs>
          <w:tab w:val="left" w:pos="1464"/>
        </w:tabs>
      </w:pPr>
      <w:r>
        <w:rPr>
          <w:noProof/>
        </w:rPr>
        <w:lastRenderedPageBreak/>
        <w:drawing>
          <wp:inline distT="0" distB="0" distL="0" distR="0" wp14:anchorId="1AE58F27" wp14:editId="5B1C2451">
            <wp:extent cx="79248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8D5A4" wp14:editId="61AA1A68">
            <wp:extent cx="7924800" cy="5943600"/>
            <wp:effectExtent l="0" t="0" r="0" b="0"/>
            <wp:docPr id="5" name="Picture 5" descr="A picture containing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old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28B44" wp14:editId="55C3DF99">
            <wp:extent cx="7924800" cy="5943600"/>
            <wp:effectExtent l="0" t="0" r="0" b="0"/>
            <wp:docPr id="6" name="Picture 6" descr="A picture containing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old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D051B5" wp14:editId="5665C5ED">
            <wp:extent cx="79248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ADABC5" wp14:editId="1966EAAB">
            <wp:extent cx="7924800" cy="5943600"/>
            <wp:effectExtent l="0" t="0" r="0" b="0"/>
            <wp:docPr id="8" name="Picture 8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gea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46F3B" wp14:editId="1C45663C">
            <wp:extent cx="79248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A6636" wp14:editId="2D6FC38C">
            <wp:extent cx="7924800" cy="5943600"/>
            <wp:effectExtent l="0" t="0" r="0" b="0"/>
            <wp:docPr id="10" name="Picture 10" descr="A close - up of a mach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 - up of a machine&#10;&#10;Description automatically generated with low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D95A6" wp14:editId="33AD8ABB">
            <wp:extent cx="7924800" cy="5943600"/>
            <wp:effectExtent l="0" t="0" r="0" b="0"/>
            <wp:docPr id="11" name="Picture 11" descr="A picture containing indoor, wall, g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indoor, wall, gu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B716A" wp14:editId="23AFFC9B">
            <wp:extent cx="7924800" cy="5943600"/>
            <wp:effectExtent l="0" t="0" r="0" b="0"/>
            <wp:docPr id="12" name="Picture 12" descr="A picture containing indoor, gun, tiled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indoor, gun, tiled, dirty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60541" wp14:editId="317A8387">
            <wp:extent cx="7924800" cy="5943600"/>
            <wp:effectExtent l="0" t="0" r="0" b="0"/>
            <wp:docPr id="13" name="Picture 13" descr="A picture containing indoor, appliance, mill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indoor, appliance, mill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21D444" wp14:editId="6FFB66D4">
            <wp:extent cx="5257800" cy="6536267"/>
            <wp:effectExtent l="0" t="0" r="0" b="0"/>
            <wp:docPr id="14" name="Picture 14" descr="A picture containing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old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53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F7C3E" wp14:editId="441494E1">
            <wp:extent cx="5257800" cy="6548967"/>
            <wp:effectExtent l="0" t="0" r="0" b="4445"/>
            <wp:docPr id="15" name="Picture 1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outdoor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54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4533E8" wp14:editId="3D02A73C">
            <wp:extent cx="5257800" cy="6565900"/>
            <wp:effectExtent l="0" t="0" r="0" b="6350"/>
            <wp:docPr id="16" name="Picture 1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indoo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56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01A6" w:rsidRPr="004701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3EC"/>
    <w:rsid w:val="0010414C"/>
    <w:rsid w:val="00217903"/>
    <w:rsid w:val="003C399A"/>
    <w:rsid w:val="004701A6"/>
    <w:rsid w:val="005D3292"/>
    <w:rsid w:val="006D7FCA"/>
    <w:rsid w:val="00B57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DEB952"/>
  <w15:chartTrackingRefBased/>
  <w15:docId w15:val="{4F5BB442-D566-4797-AA4E-826005837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701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14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michael.gusty1@gmail.com</dc:creator>
  <cp:keywords/>
  <dc:description/>
  <cp:lastModifiedBy>michael.gusty1@gmail.com</cp:lastModifiedBy>
  <cp:revision>1</cp:revision>
  <dcterms:created xsi:type="dcterms:W3CDTF">2021-02-23T19:53:00Z</dcterms:created>
  <dcterms:modified xsi:type="dcterms:W3CDTF">2021-02-23T21:17:00Z</dcterms:modified>
</cp:coreProperties>
</file>